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0B409" w14:textId="5BBB6E05" w:rsidR="0004398F" w:rsidRPr="00C06308" w:rsidRDefault="00381DC4">
      <w:pPr>
        <w:rPr>
          <w:b/>
          <w:bCs/>
          <w:sz w:val="28"/>
          <w:szCs w:val="28"/>
        </w:rPr>
      </w:pPr>
      <w:r w:rsidRPr="00C06308">
        <w:rPr>
          <w:b/>
          <w:bCs/>
          <w:sz w:val="28"/>
          <w:szCs w:val="28"/>
        </w:rPr>
        <w:t>Professional Internship Pilot Program</w:t>
      </w:r>
    </w:p>
    <w:p w14:paraId="33E7BECE" w14:textId="18146413" w:rsidR="00C3207E" w:rsidRDefault="00381DC4">
      <w:pPr>
        <w:rPr>
          <w:sz w:val="24"/>
          <w:szCs w:val="24"/>
        </w:rPr>
      </w:pPr>
      <w:r w:rsidRPr="00E46678">
        <w:rPr>
          <w:b/>
          <w:bCs/>
          <w:sz w:val="24"/>
          <w:szCs w:val="24"/>
        </w:rPr>
        <w:t>Position:</w:t>
      </w:r>
      <w:r>
        <w:rPr>
          <w:sz w:val="24"/>
          <w:szCs w:val="24"/>
        </w:rPr>
        <w:t xml:space="preserve">  Professional Intern</w:t>
      </w:r>
    </w:p>
    <w:p w14:paraId="13A51332" w14:textId="265439C2" w:rsidR="00A66D99" w:rsidRDefault="00A66D99">
      <w:pPr>
        <w:rPr>
          <w:sz w:val="24"/>
          <w:szCs w:val="24"/>
        </w:rPr>
      </w:pPr>
      <w:r w:rsidRPr="00A66D99">
        <w:rPr>
          <w:b/>
          <w:bCs/>
          <w:sz w:val="24"/>
          <w:szCs w:val="24"/>
        </w:rPr>
        <w:t>Number of positions:</w:t>
      </w:r>
      <w:r>
        <w:rPr>
          <w:sz w:val="24"/>
          <w:szCs w:val="24"/>
        </w:rPr>
        <w:t xml:space="preserve">  </w:t>
      </w:r>
      <w:r w:rsidR="00DB03CD">
        <w:rPr>
          <w:sz w:val="24"/>
          <w:szCs w:val="24"/>
        </w:rPr>
        <w:t>1</w:t>
      </w:r>
    </w:p>
    <w:p w14:paraId="794B047E" w14:textId="373C2D57" w:rsidR="00381DC4" w:rsidRDefault="00381DC4">
      <w:pPr>
        <w:rPr>
          <w:sz w:val="24"/>
          <w:szCs w:val="24"/>
        </w:rPr>
      </w:pPr>
      <w:r w:rsidRPr="00E46678">
        <w:rPr>
          <w:b/>
          <w:bCs/>
          <w:sz w:val="24"/>
          <w:szCs w:val="24"/>
        </w:rPr>
        <w:t>Salary:</w:t>
      </w:r>
      <w:r w:rsidRPr="00381DC4">
        <w:rPr>
          <w:sz w:val="24"/>
          <w:szCs w:val="24"/>
        </w:rPr>
        <w:t xml:space="preserve">  </w:t>
      </w:r>
      <w:r w:rsidR="00FB2D65">
        <w:rPr>
          <w:sz w:val="24"/>
          <w:szCs w:val="24"/>
        </w:rPr>
        <w:t>Grade 310</w:t>
      </w:r>
      <w:r w:rsidR="003423AB">
        <w:rPr>
          <w:sz w:val="24"/>
          <w:szCs w:val="24"/>
        </w:rPr>
        <w:t xml:space="preserve"> </w:t>
      </w:r>
      <w:r w:rsidR="00E00020">
        <w:rPr>
          <w:sz w:val="24"/>
          <w:szCs w:val="24"/>
        </w:rPr>
        <w:t>/</w:t>
      </w:r>
      <w:r w:rsidR="003423AB">
        <w:rPr>
          <w:sz w:val="24"/>
          <w:szCs w:val="24"/>
        </w:rPr>
        <w:t xml:space="preserve"> $20.62</w:t>
      </w:r>
      <w:r w:rsidR="00DB03CD">
        <w:rPr>
          <w:sz w:val="24"/>
          <w:szCs w:val="24"/>
        </w:rPr>
        <w:t xml:space="preserve"> hourly</w:t>
      </w:r>
    </w:p>
    <w:p w14:paraId="4D3F8425" w14:textId="5C28DB9C" w:rsidR="006A465F" w:rsidRPr="00381DC4" w:rsidRDefault="006A465F" w:rsidP="006A465F">
      <w:pPr>
        <w:rPr>
          <w:sz w:val="24"/>
          <w:szCs w:val="24"/>
        </w:rPr>
      </w:pPr>
      <w:r w:rsidRPr="00E46678">
        <w:rPr>
          <w:b/>
          <w:bCs/>
          <w:sz w:val="24"/>
          <w:szCs w:val="24"/>
        </w:rPr>
        <w:t>Duration of Program:</w:t>
      </w:r>
      <w:r>
        <w:rPr>
          <w:sz w:val="24"/>
          <w:szCs w:val="24"/>
        </w:rPr>
        <w:t xml:space="preserve">  1</w:t>
      </w:r>
      <w:r w:rsidR="00D6428D">
        <w:rPr>
          <w:sz w:val="24"/>
          <w:szCs w:val="24"/>
        </w:rPr>
        <w:t xml:space="preserve">2 </w:t>
      </w:r>
      <w:r>
        <w:rPr>
          <w:sz w:val="24"/>
          <w:szCs w:val="24"/>
        </w:rPr>
        <w:t>weeks</w:t>
      </w:r>
    </w:p>
    <w:p w14:paraId="134890E7" w14:textId="7D27E50E" w:rsidR="006562BE" w:rsidRPr="004C1FD6" w:rsidRDefault="00CD0BCC">
      <w:pPr>
        <w:rPr>
          <w:color w:val="FF0000"/>
          <w:sz w:val="24"/>
          <w:szCs w:val="24"/>
        </w:rPr>
      </w:pPr>
      <w:r w:rsidRPr="00E46678">
        <w:rPr>
          <w:b/>
          <w:bCs/>
          <w:sz w:val="24"/>
          <w:szCs w:val="24"/>
        </w:rPr>
        <w:t>Schedule:</w:t>
      </w:r>
      <w:r>
        <w:rPr>
          <w:sz w:val="24"/>
          <w:szCs w:val="24"/>
        </w:rPr>
        <w:t xml:space="preserve">  </w:t>
      </w:r>
      <w:r w:rsidR="0053651D">
        <w:rPr>
          <w:sz w:val="24"/>
          <w:szCs w:val="24"/>
        </w:rPr>
        <w:t>Average 15-</w:t>
      </w:r>
      <w:r>
        <w:rPr>
          <w:sz w:val="24"/>
          <w:szCs w:val="24"/>
        </w:rPr>
        <w:t>20 hours per week, in-person</w:t>
      </w:r>
      <w:r w:rsidR="004C1FD6">
        <w:rPr>
          <w:sz w:val="24"/>
          <w:szCs w:val="24"/>
        </w:rPr>
        <w:t xml:space="preserve"> </w:t>
      </w:r>
    </w:p>
    <w:p w14:paraId="60598038" w14:textId="40A0F33B" w:rsidR="008C3319" w:rsidRDefault="008C3319" w:rsidP="008C3319">
      <w:pPr>
        <w:ind w:firstLine="360"/>
        <w:rPr>
          <w:sz w:val="24"/>
          <w:szCs w:val="24"/>
        </w:rPr>
      </w:pPr>
      <w:r>
        <w:rPr>
          <w:sz w:val="24"/>
          <w:szCs w:val="24"/>
        </w:rPr>
        <w:t>Example of Schedule by Weekly Focus Area</w:t>
      </w:r>
    </w:p>
    <w:p w14:paraId="3760E9D8" w14:textId="12ACFD54" w:rsidR="00470B1F" w:rsidRDefault="00470B1F" w:rsidP="00470B1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Week 1:  Administrator’s Office</w:t>
      </w:r>
      <w:r w:rsidR="00D102E2">
        <w:rPr>
          <w:sz w:val="24"/>
          <w:szCs w:val="24"/>
        </w:rPr>
        <w:t xml:space="preserve"> (Orientation to DCG)</w:t>
      </w:r>
    </w:p>
    <w:p w14:paraId="23A90175" w14:textId="33677748" w:rsidR="00FB41E8" w:rsidRDefault="006A465F" w:rsidP="00470B1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Week 2:  </w:t>
      </w:r>
      <w:r w:rsidR="00FB41E8">
        <w:rPr>
          <w:sz w:val="24"/>
          <w:szCs w:val="24"/>
        </w:rPr>
        <w:t>Public Information</w:t>
      </w:r>
    </w:p>
    <w:p w14:paraId="3D544140" w14:textId="2B16DF92" w:rsidR="00470B1F" w:rsidRDefault="00FB41E8" w:rsidP="00470B1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Week 3:  </w:t>
      </w:r>
      <w:r w:rsidR="006A465F">
        <w:rPr>
          <w:sz w:val="24"/>
          <w:szCs w:val="24"/>
        </w:rPr>
        <w:t>Business Services</w:t>
      </w:r>
    </w:p>
    <w:p w14:paraId="55C82ED1" w14:textId="46B9F49C" w:rsidR="006A465F" w:rsidRDefault="006A465F" w:rsidP="00470B1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Week </w:t>
      </w:r>
      <w:r w:rsidR="00FB41E8">
        <w:rPr>
          <w:sz w:val="24"/>
          <w:szCs w:val="24"/>
        </w:rPr>
        <w:t>4:</w:t>
      </w:r>
      <w:r>
        <w:rPr>
          <w:sz w:val="24"/>
          <w:szCs w:val="24"/>
        </w:rPr>
        <w:t xml:space="preserve">  </w:t>
      </w:r>
      <w:r w:rsidR="00FB41E8">
        <w:rPr>
          <w:sz w:val="24"/>
          <w:szCs w:val="24"/>
        </w:rPr>
        <w:t>Human Resources</w:t>
      </w:r>
    </w:p>
    <w:p w14:paraId="562E9AC9" w14:textId="7C3002C4" w:rsidR="00FB41E8" w:rsidRDefault="00FB41E8" w:rsidP="00470B1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Week </w:t>
      </w:r>
      <w:r w:rsidR="007433DB">
        <w:rPr>
          <w:sz w:val="24"/>
          <w:szCs w:val="24"/>
        </w:rPr>
        <w:t>5</w:t>
      </w:r>
      <w:r>
        <w:rPr>
          <w:sz w:val="24"/>
          <w:szCs w:val="24"/>
        </w:rPr>
        <w:t xml:space="preserve">:  </w:t>
      </w:r>
      <w:r w:rsidR="0053651D">
        <w:rPr>
          <w:sz w:val="24"/>
          <w:szCs w:val="24"/>
        </w:rPr>
        <w:t>Community Services (e.g., Planning, Codes, Parks)</w:t>
      </w:r>
    </w:p>
    <w:p w14:paraId="1F105748" w14:textId="5C2ACC81" w:rsidR="007433DB" w:rsidRDefault="007433DB" w:rsidP="00470B1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Week 6:  </w:t>
      </w:r>
      <w:r w:rsidR="00913FAC">
        <w:rPr>
          <w:sz w:val="24"/>
          <w:szCs w:val="24"/>
        </w:rPr>
        <w:t>Public Works</w:t>
      </w:r>
    </w:p>
    <w:p w14:paraId="6A55255B" w14:textId="5204169D" w:rsidR="00913FAC" w:rsidRDefault="00913FAC" w:rsidP="00470B1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Week 7:  Water &amp; Sewer</w:t>
      </w:r>
    </w:p>
    <w:p w14:paraId="3015D4B0" w14:textId="76F1B2AE" w:rsidR="00913FAC" w:rsidRDefault="00913FAC" w:rsidP="00470B1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Week 8:  </w:t>
      </w:r>
      <w:r w:rsidR="00A76AD5">
        <w:rPr>
          <w:sz w:val="24"/>
          <w:szCs w:val="24"/>
        </w:rPr>
        <w:t>Emergency Management</w:t>
      </w:r>
    </w:p>
    <w:p w14:paraId="72C0A319" w14:textId="663BC254" w:rsidR="00DB6076" w:rsidRDefault="00DB6076" w:rsidP="00470B1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Week 9:</w:t>
      </w:r>
      <w:r w:rsidR="004D5390">
        <w:rPr>
          <w:sz w:val="24"/>
          <w:szCs w:val="24"/>
        </w:rPr>
        <w:t xml:space="preserve">  </w:t>
      </w:r>
      <w:r w:rsidR="0053651D">
        <w:rPr>
          <w:sz w:val="24"/>
          <w:szCs w:val="24"/>
        </w:rPr>
        <w:t>Economic Development</w:t>
      </w:r>
    </w:p>
    <w:p w14:paraId="541F9ABE" w14:textId="1EEF1209" w:rsidR="00DB6076" w:rsidRDefault="00DB6076" w:rsidP="00470B1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Week 10</w:t>
      </w:r>
      <w:r w:rsidR="004D5390">
        <w:rPr>
          <w:sz w:val="24"/>
          <w:szCs w:val="24"/>
        </w:rPr>
        <w:t xml:space="preserve">:  </w:t>
      </w:r>
      <w:r w:rsidR="005D7405">
        <w:rPr>
          <w:sz w:val="24"/>
          <w:szCs w:val="24"/>
        </w:rPr>
        <w:t xml:space="preserve">Local Organizations (e.g., Dorchester Seniors, </w:t>
      </w:r>
      <w:r w:rsidR="00AB7440">
        <w:rPr>
          <w:sz w:val="24"/>
          <w:szCs w:val="24"/>
        </w:rPr>
        <w:t>Children in Crisis)</w:t>
      </w:r>
    </w:p>
    <w:p w14:paraId="38519E80" w14:textId="00B4B58C" w:rsidR="00DB6076" w:rsidRDefault="00DB6076" w:rsidP="00470B1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Week 11:</w:t>
      </w:r>
      <w:r w:rsidR="004D5390">
        <w:rPr>
          <w:sz w:val="24"/>
          <w:szCs w:val="24"/>
        </w:rPr>
        <w:t xml:space="preserve">  </w:t>
      </w:r>
      <w:r w:rsidR="0015255C">
        <w:rPr>
          <w:sz w:val="24"/>
          <w:szCs w:val="24"/>
        </w:rPr>
        <w:t>SCAC Workshop</w:t>
      </w:r>
      <w:r w:rsidR="0057624A">
        <w:rPr>
          <w:sz w:val="24"/>
          <w:szCs w:val="24"/>
        </w:rPr>
        <w:t>/Conference</w:t>
      </w:r>
    </w:p>
    <w:p w14:paraId="140385A0" w14:textId="2CDC682C" w:rsidR="00DB6076" w:rsidRDefault="00DB6076" w:rsidP="00D6428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Week 12:  </w:t>
      </w:r>
      <w:r w:rsidR="00E40740">
        <w:rPr>
          <w:sz w:val="24"/>
          <w:szCs w:val="24"/>
        </w:rPr>
        <w:t>County Council</w:t>
      </w:r>
    </w:p>
    <w:p w14:paraId="45703530" w14:textId="2A8B750A" w:rsidR="00381DC4" w:rsidRDefault="00381DC4">
      <w:pPr>
        <w:rPr>
          <w:sz w:val="24"/>
          <w:szCs w:val="24"/>
        </w:rPr>
      </w:pPr>
      <w:r w:rsidRPr="00E46678">
        <w:rPr>
          <w:b/>
          <w:bCs/>
          <w:sz w:val="24"/>
          <w:szCs w:val="24"/>
        </w:rPr>
        <w:t>General Description:</w:t>
      </w:r>
      <w:r>
        <w:rPr>
          <w:sz w:val="24"/>
          <w:szCs w:val="24"/>
        </w:rPr>
        <w:t xml:space="preserve">  The Professional Internship</w:t>
      </w:r>
      <w:r w:rsidR="00E14C9F">
        <w:rPr>
          <w:sz w:val="24"/>
          <w:szCs w:val="24"/>
        </w:rPr>
        <w:t xml:space="preserve"> Pilot</w:t>
      </w:r>
      <w:r>
        <w:rPr>
          <w:sz w:val="24"/>
          <w:szCs w:val="24"/>
        </w:rPr>
        <w:t xml:space="preserve"> </w:t>
      </w:r>
      <w:r w:rsidR="00E14C9F">
        <w:rPr>
          <w:sz w:val="24"/>
          <w:szCs w:val="24"/>
        </w:rPr>
        <w:t>P</w:t>
      </w:r>
      <w:r>
        <w:rPr>
          <w:sz w:val="24"/>
          <w:szCs w:val="24"/>
        </w:rPr>
        <w:t>rogram is a competitive education program which will allow a graduate school candidate to experience and assist with executive level activities in a county government setting.</w:t>
      </w:r>
      <w:r w:rsidR="00E62B81">
        <w:rPr>
          <w:sz w:val="24"/>
          <w:szCs w:val="24"/>
        </w:rPr>
        <w:t xml:space="preserve">  In addition to learning about county government administratio</w:t>
      </w:r>
      <w:r w:rsidR="00663F52">
        <w:rPr>
          <w:sz w:val="24"/>
          <w:szCs w:val="24"/>
        </w:rPr>
        <w:t xml:space="preserve">n, the primary objective (or project) for </w:t>
      </w:r>
      <w:r w:rsidR="003E3225">
        <w:rPr>
          <w:sz w:val="24"/>
          <w:szCs w:val="24"/>
        </w:rPr>
        <w:t>th</w:t>
      </w:r>
      <w:r w:rsidR="001D7865">
        <w:rPr>
          <w:sz w:val="24"/>
          <w:szCs w:val="24"/>
        </w:rPr>
        <w:t xml:space="preserve">is </w:t>
      </w:r>
      <w:r w:rsidR="003E3225">
        <w:rPr>
          <w:sz w:val="24"/>
          <w:szCs w:val="24"/>
        </w:rPr>
        <w:t>intern</w:t>
      </w:r>
      <w:r w:rsidR="001D7865">
        <w:rPr>
          <w:sz w:val="24"/>
          <w:szCs w:val="24"/>
        </w:rPr>
        <w:t>ship</w:t>
      </w:r>
      <w:r w:rsidR="003E3225">
        <w:rPr>
          <w:sz w:val="24"/>
          <w:szCs w:val="24"/>
        </w:rPr>
        <w:t xml:space="preserve"> will involve developing a professional internship program</w:t>
      </w:r>
      <w:r w:rsidR="001D7865">
        <w:rPr>
          <w:sz w:val="24"/>
          <w:szCs w:val="24"/>
        </w:rPr>
        <w:t>.</w:t>
      </w:r>
      <w:r w:rsidR="00F05EDD">
        <w:rPr>
          <w:sz w:val="24"/>
          <w:szCs w:val="24"/>
        </w:rPr>
        <w:t xml:space="preserve">  Upon approval from the County Administrator, the intern will provide a presentation to </w:t>
      </w:r>
      <w:r w:rsidR="00EE7D2E">
        <w:rPr>
          <w:sz w:val="24"/>
          <w:szCs w:val="24"/>
        </w:rPr>
        <w:t>County Council during a regularly scheduled meeting.</w:t>
      </w:r>
    </w:p>
    <w:p w14:paraId="7DFF931E" w14:textId="5290684B" w:rsidR="00381DC4" w:rsidRPr="00E46678" w:rsidRDefault="00381DC4">
      <w:pPr>
        <w:rPr>
          <w:b/>
          <w:bCs/>
          <w:sz w:val="24"/>
          <w:szCs w:val="24"/>
        </w:rPr>
      </w:pPr>
      <w:r w:rsidRPr="00E46678">
        <w:rPr>
          <w:b/>
          <w:bCs/>
          <w:sz w:val="24"/>
          <w:szCs w:val="24"/>
        </w:rPr>
        <w:t>Essential Job Functions:</w:t>
      </w:r>
    </w:p>
    <w:p w14:paraId="3A9C9995" w14:textId="3CA7455E" w:rsidR="00EE7D2E" w:rsidRPr="00C06308" w:rsidRDefault="00EE7D2E" w:rsidP="00C0630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06308">
        <w:rPr>
          <w:sz w:val="24"/>
          <w:szCs w:val="24"/>
        </w:rPr>
        <w:t>Develop</w:t>
      </w:r>
      <w:r w:rsidR="00807FD4" w:rsidRPr="00C06308">
        <w:rPr>
          <w:sz w:val="24"/>
          <w:szCs w:val="24"/>
        </w:rPr>
        <w:t>s</w:t>
      </w:r>
      <w:r w:rsidRPr="00C06308">
        <w:rPr>
          <w:sz w:val="24"/>
          <w:szCs w:val="24"/>
        </w:rPr>
        <w:t xml:space="preserve"> a professional internship program</w:t>
      </w:r>
      <w:r w:rsidR="00704455" w:rsidRPr="00C06308">
        <w:rPr>
          <w:sz w:val="24"/>
          <w:szCs w:val="24"/>
        </w:rPr>
        <w:t xml:space="preserve"> to include specifics tracts for undergraduate and graduate level students</w:t>
      </w:r>
      <w:r w:rsidR="00E34CB6" w:rsidRPr="00C06308">
        <w:rPr>
          <w:sz w:val="24"/>
          <w:szCs w:val="24"/>
        </w:rPr>
        <w:t>.  These tracts include general government, community planning</w:t>
      </w:r>
      <w:r w:rsidR="006C2B75" w:rsidRPr="00C06308">
        <w:rPr>
          <w:sz w:val="24"/>
          <w:szCs w:val="24"/>
        </w:rPr>
        <w:t>, public works, finance,</w:t>
      </w:r>
      <w:r w:rsidR="0053651D">
        <w:rPr>
          <w:sz w:val="24"/>
          <w:szCs w:val="24"/>
        </w:rPr>
        <w:t xml:space="preserve"> economic development,</w:t>
      </w:r>
      <w:r w:rsidR="006C2B75" w:rsidRPr="00C06308">
        <w:rPr>
          <w:sz w:val="24"/>
          <w:szCs w:val="24"/>
        </w:rPr>
        <w:t xml:space="preserve"> and public safety.</w:t>
      </w:r>
      <w:r w:rsidR="00D4388F">
        <w:rPr>
          <w:sz w:val="24"/>
          <w:szCs w:val="24"/>
        </w:rPr>
        <w:t xml:space="preserve"> </w:t>
      </w:r>
    </w:p>
    <w:p w14:paraId="42EC7D92" w14:textId="16BE8ABB" w:rsidR="00814F47" w:rsidRPr="00C06308" w:rsidRDefault="00814F47" w:rsidP="00C0630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06308">
        <w:rPr>
          <w:sz w:val="24"/>
          <w:szCs w:val="24"/>
        </w:rPr>
        <w:t>Coordinate</w:t>
      </w:r>
      <w:r w:rsidR="00807FD4" w:rsidRPr="00C06308">
        <w:rPr>
          <w:sz w:val="24"/>
          <w:szCs w:val="24"/>
        </w:rPr>
        <w:t>s</w:t>
      </w:r>
      <w:r w:rsidRPr="00C06308">
        <w:rPr>
          <w:sz w:val="24"/>
          <w:szCs w:val="24"/>
        </w:rPr>
        <w:t xml:space="preserve"> with </w:t>
      </w:r>
      <w:r w:rsidR="003C43D8" w:rsidRPr="00C06308">
        <w:rPr>
          <w:sz w:val="24"/>
          <w:szCs w:val="24"/>
        </w:rPr>
        <w:t>the administrator’s office</w:t>
      </w:r>
      <w:r w:rsidR="002E7718" w:rsidRPr="00C06308">
        <w:rPr>
          <w:sz w:val="24"/>
          <w:szCs w:val="24"/>
        </w:rPr>
        <w:t xml:space="preserve"> (including public information)</w:t>
      </w:r>
      <w:r w:rsidR="003C43D8" w:rsidRPr="00C06308">
        <w:rPr>
          <w:sz w:val="24"/>
          <w:szCs w:val="24"/>
        </w:rPr>
        <w:t xml:space="preserve">, business services, </w:t>
      </w:r>
      <w:r w:rsidR="001C6C81" w:rsidRPr="00C06308">
        <w:rPr>
          <w:sz w:val="24"/>
          <w:szCs w:val="24"/>
        </w:rPr>
        <w:t>planning and zoning, public works,</w:t>
      </w:r>
      <w:r w:rsidR="00834255" w:rsidRPr="00C06308">
        <w:rPr>
          <w:sz w:val="24"/>
          <w:szCs w:val="24"/>
        </w:rPr>
        <w:t xml:space="preserve"> human resources,</w:t>
      </w:r>
      <w:r w:rsidR="00817B3B" w:rsidRPr="00C06308">
        <w:rPr>
          <w:sz w:val="24"/>
          <w:szCs w:val="24"/>
        </w:rPr>
        <w:t xml:space="preserve"> emergency management,</w:t>
      </w:r>
      <w:r w:rsidR="001C6C81" w:rsidRPr="00C06308">
        <w:rPr>
          <w:sz w:val="24"/>
          <w:szCs w:val="24"/>
        </w:rPr>
        <w:t xml:space="preserve"> and water and sewer to understand how </w:t>
      </w:r>
      <w:r w:rsidR="00200D6A" w:rsidRPr="00C06308">
        <w:rPr>
          <w:sz w:val="24"/>
          <w:szCs w:val="24"/>
        </w:rPr>
        <w:t xml:space="preserve">an intern would add value to their department and </w:t>
      </w:r>
      <w:r w:rsidR="002E7718" w:rsidRPr="00C06308">
        <w:rPr>
          <w:sz w:val="24"/>
          <w:szCs w:val="24"/>
        </w:rPr>
        <w:t>specific tasks that may be assigned.</w:t>
      </w:r>
    </w:p>
    <w:p w14:paraId="0F0F19E5" w14:textId="6BCBE218" w:rsidR="009F6EAB" w:rsidRPr="00C06308" w:rsidRDefault="009F6EAB" w:rsidP="00C0630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06308">
        <w:rPr>
          <w:sz w:val="24"/>
          <w:szCs w:val="24"/>
        </w:rPr>
        <w:lastRenderedPageBreak/>
        <w:t>Produce a written framework for a professional internship program</w:t>
      </w:r>
      <w:r w:rsidR="00D15E26" w:rsidRPr="00C06308">
        <w:rPr>
          <w:sz w:val="24"/>
          <w:szCs w:val="24"/>
        </w:rPr>
        <w:t xml:space="preserve"> in coordination with the human resources department to include </w:t>
      </w:r>
      <w:r w:rsidR="00550968" w:rsidRPr="00C06308">
        <w:rPr>
          <w:sz w:val="24"/>
          <w:szCs w:val="24"/>
        </w:rPr>
        <w:t>a</w:t>
      </w:r>
      <w:r w:rsidR="00A55A73" w:rsidRPr="00C06308">
        <w:rPr>
          <w:sz w:val="24"/>
          <w:szCs w:val="24"/>
        </w:rPr>
        <w:t xml:space="preserve"> section in the county</w:t>
      </w:r>
      <w:r w:rsidR="00107B19" w:rsidRPr="00C06308">
        <w:rPr>
          <w:sz w:val="24"/>
          <w:szCs w:val="24"/>
        </w:rPr>
        <w:t xml:space="preserve"> HR Polic</w:t>
      </w:r>
      <w:r w:rsidR="0001725C" w:rsidRPr="00C06308">
        <w:rPr>
          <w:sz w:val="24"/>
          <w:szCs w:val="24"/>
        </w:rPr>
        <w:t>y</w:t>
      </w:r>
      <w:r w:rsidR="00107B19" w:rsidRPr="00C06308">
        <w:rPr>
          <w:sz w:val="24"/>
          <w:szCs w:val="24"/>
        </w:rPr>
        <w:t xml:space="preserve"> Manual </w:t>
      </w:r>
      <w:r w:rsidR="00A55A73" w:rsidRPr="00C06308">
        <w:rPr>
          <w:sz w:val="24"/>
          <w:szCs w:val="24"/>
        </w:rPr>
        <w:t>and job descriptions.</w:t>
      </w:r>
      <w:r w:rsidR="00107B19" w:rsidRPr="00C06308">
        <w:rPr>
          <w:sz w:val="24"/>
          <w:szCs w:val="24"/>
        </w:rPr>
        <w:t xml:space="preserve"> </w:t>
      </w:r>
    </w:p>
    <w:p w14:paraId="4FD32F70" w14:textId="2BF9AC03" w:rsidR="006D39AF" w:rsidRPr="00C06308" w:rsidRDefault="006D39AF" w:rsidP="00C0630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06308">
        <w:rPr>
          <w:sz w:val="24"/>
          <w:szCs w:val="24"/>
        </w:rPr>
        <w:t>Assists with the</w:t>
      </w:r>
      <w:r w:rsidR="00807FD4" w:rsidRPr="00C06308">
        <w:rPr>
          <w:sz w:val="24"/>
          <w:szCs w:val="24"/>
        </w:rPr>
        <w:t xml:space="preserve"> annual update of the County Strategic Plan.</w:t>
      </w:r>
    </w:p>
    <w:p w14:paraId="702810A5" w14:textId="2448C51C" w:rsidR="009F6EAB" w:rsidRPr="00C06308" w:rsidRDefault="00AD3F3A" w:rsidP="00C0630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06308">
        <w:rPr>
          <w:sz w:val="24"/>
          <w:szCs w:val="24"/>
        </w:rPr>
        <w:t>Attend</w:t>
      </w:r>
      <w:r w:rsidR="00807FD4" w:rsidRPr="00C06308">
        <w:rPr>
          <w:sz w:val="24"/>
          <w:szCs w:val="24"/>
        </w:rPr>
        <w:t>s</w:t>
      </w:r>
      <w:r w:rsidRPr="00C06308">
        <w:rPr>
          <w:sz w:val="24"/>
          <w:szCs w:val="24"/>
        </w:rPr>
        <w:t xml:space="preserve"> </w:t>
      </w:r>
      <w:r w:rsidR="00A151E9" w:rsidRPr="00C06308">
        <w:rPr>
          <w:sz w:val="24"/>
          <w:szCs w:val="24"/>
        </w:rPr>
        <w:t xml:space="preserve">County Council meetings and other public meetings, as applicable, including </w:t>
      </w:r>
      <w:r w:rsidR="00645A9B" w:rsidRPr="00C06308">
        <w:rPr>
          <w:sz w:val="24"/>
          <w:szCs w:val="24"/>
        </w:rPr>
        <w:t>Planning Commission</w:t>
      </w:r>
      <w:r w:rsidR="00EE55AD" w:rsidRPr="00C06308">
        <w:rPr>
          <w:sz w:val="24"/>
          <w:szCs w:val="24"/>
        </w:rPr>
        <w:t xml:space="preserve"> and Board of Zoning Appeals.</w:t>
      </w:r>
    </w:p>
    <w:p w14:paraId="1A203E70" w14:textId="781697F9" w:rsidR="002A485F" w:rsidRPr="00C06308" w:rsidRDefault="002A485F" w:rsidP="00C0630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06308">
        <w:rPr>
          <w:sz w:val="24"/>
          <w:szCs w:val="24"/>
        </w:rPr>
        <w:t>Attend</w:t>
      </w:r>
      <w:r w:rsidR="00807FD4" w:rsidRPr="00C06308">
        <w:rPr>
          <w:sz w:val="24"/>
          <w:szCs w:val="24"/>
        </w:rPr>
        <w:t>s</w:t>
      </w:r>
      <w:r w:rsidRPr="00C06308">
        <w:rPr>
          <w:sz w:val="24"/>
          <w:szCs w:val="24"/>
        </w:rPr>
        <w:t xml:space="preserve"> </w:t>
      </w:r>
      <w:r w:rsidR="000B594E">
        <w:rPr>
          <w:sz w:val="24"/>
          <w:szCs w:val="24"/>
        </w:rPr>
        <w:t>County Council</w:t>
      </w:r>
      <w:r w:rsidR="00091269">
        <w:rPr>
          <w:sz w:val="24"/>
          <w:szCs w:val="24"/>
        </w:rPr>
        <w:t xml:space="preserve"> Agenda meetings, </w:t>
      </w:r>
      <w:r w:rsidR="002D783F" w:rsidRPr="00C06308">
        <w:rPr>
          <w:sz w:val="24"/>
          <w:szCs w:val="24"/>
        </w:rPr>
        <w:t>Department Heads</w:t>
      </w:r>
      <w:r w:rsidR="00834FF9" w:rsidRPr="00C06308">
        <w:rPr>
          <w:sz w:val="24"/>
          <w:szCs w:val="24"/>
        </w:rPr>
        <w:t xml:space="preserve"> meetings</w:t>
      </w:r>
      <w:r w:rsidR="00740F4C" w:rsidRPr="00C06308">
        <w:rPr>
          <w:sz w:val="24"/>
          <w:szCs w:val="24"/>
        </w:rPr>
        <w:t xml:space="preserve">, </w:t>
      </w:r>
      <w:r w:rsidR="00834FF9" w:rsidRPr="00C06308">
        <w:rPr>
          <w:sz w:val="24"/>
          <w:szCs w:val="24"/>
        </w:rPr>
        <w:t>division meetings (e.g., community services, public safety)</w:t>
      </w:r>
      <w:r w:rsidR="00DE39CC" w:rsidRPr="00C06308">
        <w:rPr>
          <w:sz w:val="24"/>
          <w:szCs w:val="24"/>
        </w:rPr>
        <w:t xml:space="preserve"> and </w:t>
      </w:r>
      <w:r w:rsidR="00740F4C" w:rsidRPr="00C06308">
        <w:rPr>
          <w:sz w:val="24"/>
          <w:szCs w:val="24"/>
        </w:rPr>
        <w:t xml:space="preserve">other </w:t>
      </w:r>
      <w:r w:rsidR="00DE39CC" w:rsidRPr="00C06308">
        <w:rPr>
          <w:sz w:val="24"/>
          <w:szCs w:val="24"/>
        </w:rPr>
        <w:t>department level meetings.</w:t>
      </w:r>
    </w:p>
    <w:p w14:paraId="55C66EAE" w14:textId="1B4D3330" w:rsidR="006D39AF" w:rsidRPr="00C06308" w:rsidRDefault="002C77BB" w:rsidP="00C0630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06308">
        <w:rPr>
          <w:sz w:val="24"/>
          <w:szCs w:val="24"/>
        </w:rPr>
        <w:t>Present</w:t>
      </w:r>
      <w:r w:rsidR="00807FD4" w:rsidRPr="00C06308">
        <w:rPr>
          <w:sz w:val="24"/>
          <w:szCs w:val="24"/>
        </w:rPr>
        <w:t>s</w:t>
      </w:r>
      <w:r w:rsidRPr="00C06308">
        <w:rPr>
          <w:sz w:val="24"/>
          <w:szCs w:val="24"/>
        </w:rPr>
        <w:t xml:space="preserve"> </w:t>
      </w:r>
      <w:r w:rsidR="00EE2446" w:rsidRPr="00C06308">
        <w:rPr>
          <w:sz w:val="24"/>
          <w:szCs w:val="24"/>
        </w:rPr>
        <w:t xml:space="preserve">the proposed Professional Internship Program to County Council </w:t>
      </w:r>
      <w:r w:rsidR="00937632" w:rsidRPr="00C06308">
        <w:rPr>
          <w:sz w:val="24"/>
          <w:szCs w:val="24"/>
        </w:rPr>
        <w:t xml:space="preserve">during a regularly scheduled meeting at which time </w:t>
      </w:r>
      <w:r w:rsidR="00037789" w:rsidRPr="00C06308">
        <w:rPr>
          <w:sz w:val="24"/>
          <w:szCs w:val="24"/>
        </w:rPr>
        <w:t>the County Administrator will request approval to implement.</w:t>
      </w:r>
    </w:p>
    <w:p w14:paraId="115DDE65" w14:textId="1A331A40" w:rsidR="00381DC4" w:rsidRPr="00E46678" w:rsidRDefault="00381DC4">
      <w:pPr>
        <w:rPr>
          <w:b/>
          <w:bCs/>
          <w:sz w:val="24"/>
          <w:szCs w:val="24"/>
        </w:rPr>
      </w:pPr>
      <w:r w:rsidRPr="00E46678">
        <w:rPr>
          <w:b/>
          <w:bCs/>
          <w:sz w:val="24"/>
          <w:szCs w:val="24"/>
        </w:rPr>
        <w:t>Education and Experience</w:t>
      </w:r>
    </w:p>
    <w:p w14:paraId="0E450B2A" w14:textId="501DE215" w:rsidR="00B63F55" w:rsidRDefault="004C565F">
      <w:pPr>
        <w:rPr>
          <w:sz w:val="24"/>
          <w:szCs w:val="24"/>
        </w:rPr>
      </w:pPr>
      <w:r>
        <w:rPr>
          <w:sz w:val="24"/>
          <w:szCs w:val="24"/>
        </w:rPr>
        <w:t xml:space="preserve">Requires a bachelor’s degree in public administration, </w:t>
      </w:r>
      <w:r w:rsidR="0041068D">
        <w:rPr>
          <w:sz w:val="24"/>
          <w:szCs w:val="24"/>
        </w:rPr>
        <w:t>community planning,</w:t>
      </w:r>
      <w:r w:rsidR="00675543">
        <w:rPr>
          <w:sz w:val="24"/>
          <w:szCs w:val="24"/>
        </w:rPr>
        <w:t xml:space="preserve"> environmental science, engineering,</w:t>
      </w:r>
      <w:r w:rsidR="0041068D">
        <w:rPr>
          <w:sz w:val="24"/>
          <w:szCs w:val="24"/>
        </w:rPr>
        <w:t xml:space="preserve"> finance, criminal </w:t>
      </w:r>
      <w:r w:rsidR="007B69FB">
        <w:rPr>
          <w:sz w:val="24"/>
          <w:szCs w:val="24"/>
        </w:rPr>
        <w:t>justice,</w:t>
      </w:r>
      <w:r w:rsidR="00446644">
        <w:rPr>
          <w:sz w:val="24"/>
          <w:szCs w:val="24"/>
        </w:rPr>
        <w:t xml:space="preserve"> human resources,</w:t>
      </w:r>
      <w:r w:rsidR="0041068D">
        <w:rPr>
          <w:sz w:val="24"/>
          <w:szCs w:val="24"/>
        </w:rPr>
        <w:t xml:space="preserve"> or closely related field.</w:t>
      </w:r>
    </w:p>
    <w:p w14:paraId="747D9281" w14:textId="7749D15D" w:rsidR="00381DC4" w:rsidRPr="00E46678" w:rsidRDefault="00381DC4">
      <w:pPr>
        <w:rPr>
          <w:b/>
          <w:bCs/>
          <w:sz w:val="24"/>
          <w:szCs w:val="24"/>
        </w:rPr>
      </w:pPr>
      <w:r w:rsidRPr="00E46678">
        <w:rPr>
          <w:b/>
          <w:bCs/>
          <w:sz w:val="24"/>
          <w:szCs w:val="24"/>
        </w:rPr>
        <w:t>Qualifications</w:t>
      </w:r>
    </w:p>
    <w:p w14:paraId="7A3FBD5B" w14:textId="12821F1F" w:rsidR="00AD14D7" w:rsidRDefault="00AD14D7">
      <w:pPr>
        <w:rPr>
          <w:sz w:val="24"/>
          <w:szCs w:val="24"/>
        </w:rPr>
      </w:pPr>
      <w:r>
        <w:rPr>
          <w:sz w:val="24"/>
          <w:szCs w:val="24"/>
        </w:rPr>
        <w:t>Must be currently enrolled in an accredited Master of Public Administration program</w:t>
      </w:r>
      <w:r w:rsidR="00962552">
        <w:rPr>
          <w:sz w:val="24"/>
          <w:szCs w:val="24"/>
        </w:rPr>
        <w:t xml:space="preserve"> with more than </w:t>
      </w:r>
      <w:r w:rsidR="001C762A">
        <w:rPr>
          <w:sz w:val="24"/>
          <w:szCs w:val="24"/>
        </w:rPr>
        <w:t>15</w:t>
      </w:r>
      <w:r w:rsidR="00CF5957">
        <w:rPr>
          <w:sz w:val="24"/>
          <w:szCs w:val="24"/>
        </w:rPr>
        <w:t xml:space="preserve"> completed credit hours</w:t>
      </w:r>
      <w:r>
        <w:rPr>
          <w:sz w:val="24"/>
          <w:szCs w:val="24"/>
        </w:rPr>
        <w:t>.</w:t>
      </w:r>
    </w:p>
    <w:p w14:paraId="299707FC" w14:textId="18677C00" w:rsidR="00666DC2" w:rsidRDefault="007F25A9">
      <w:pPr>
        <w:rPr>
          <w:sz w:val="24"/>
          <w:szCs w:val="24"/>
        </w:rPr>
      </w:pPr>
      <w:r>
        <w:rPr>
          <w:sz w:val="24"/>
          <w:szCs w:val="24"/>
        </w:rPr>
        <w:t>Application must include</w:t>
      </w:r>
      <w:r w:rsidR="00666DC2">
        <w:rPr>
          <w:sz w:val="24"/>
          <w:szCs w:val="24"/>
        </w:rPr>
        <w:t xml:space="preserve"> a written recommendation from the graduate program director.</w:t>
      </w:r>
      <w:r w:rsidR="00D4388F">
        <w:rPr>
          <w:sz w:val="24"/>
          <w:szCs w:val="24"/>
        </w:rPr>
        <w:t xml:space="preserve"> </w:t>
      </w:r>
    </w:p>
    <w:sectPr w:rsidR="00666D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6F702D"/>
    <w:multiLevelType w:val="hybridMultilevel"/>
    <w:tmpl w:val="871C9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A85794"/>
    <w:multiLevelType w:val="hybridMultilevel"/>
    <w:tmpl w:val="037296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725759530">
    <w:abstractNumId w:val="0"/>
  </w:num>
  <w:num w:numId="2" w16cid:durableId="8100530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DC4"/>
    <w:rsid w:val="0001725C"/>
    <w:rsid w:val="00037789"/>
    <w:rsid w:val="0004398F"/>
    <w:rsid w:val="00091269"/>
    <w:rsid w:val="000B594E"/>
    <w:rsid w:val="00107B19"/>
    <w:rsid w:val="0015255C"/>
    <w:rsid w:val="001C6C81"/>
    <w:rsid w:val="001C762A"/>
    <w:rsid w:val="001D7865"/>
    <w:rsid w:val="00200D6A"/>
    <w:rsid w:val="002A485F"/>
    <w:rsid w:val="002C4CA6"/>
    <w:rsid w:val="002C57E9"/>
    <w:rsid w:val="002C77BB"/>
    <w:rsid w:val="002D783F"/>
    <w:rsid w:val="002E7718"/>
    <w:rsid w:val="003423AB"/>
    <w:rsid w:val="00381DC4"/>
    <w:rsid w:val="003C43D8"/>
    <w:rsid w:val="003E3225"/>
    <w:rsid w:val="003F73C5"/>
    <w:rsid w:val="0041068D"/>
    <w:rsid w:val="00446644"/>
    <w:rsid w:val="00470B1F"/>
    <w:rsid w:val="004C1FD6"/>
    <w:rsid w:val="004C565F"/>
    <w:rsid w:val="004D5390"/>
    <w:rsid w:val="004F0977"/>
    <w:rsid w:val="0053651D"/>
    <w:rsid w:val="00550968"/>
    <w:rsid w:val="0057624A"/>
    <w:rsid w:val="005D7405"/>
    <w:rsid w:val="00645A9B"/>
    <w:rsid w:val="006562BE"/>
    <w:rsid w:val="00663F52"/>
    <w:rsid w:val="00666DC2"/>
    <w:rsid w:val="0067229C"/>
    <w:rsid w:val="00675543"/>
    <w:rsid w:val="006A465F"/>
    <w:rsid w:val="006C2B75"/>
    <w:rsid w:val="006D0D40"/>
    <w:rsid w:val="006D39AF"/>
    <w:rsid w:val="00704455"/>
    <w:rsid w:val="007203ED"/>
    <w:rsid w:val="00740F4C"/>
    <w:rsid w:val="007433DB"/>
    <w:rsid w:val="007622EB"/>
    <w:rsid w:val="0078796D"/>
    <w:rsid w:val="007B69FB"/>
    <w:rsid w:val="007F25A9"/>
    <w:rsid w:val="00807FD4"/>
    <w:rsid w:val="00814F47"/>
    <w:rsid w:val="00817B3B"/>
    <w:rsid w:val="00834255"/>
    <w:rsid w:val="00834FF9"/>
    <w:rsid w:val="008376E4"/>
    <w:rsid w:val="008C3319"/>
    <w:rsid w:val="00913FAC"/>
    <w:rsid w:val="00931464"/>
    <w:rsid w:val="00937632"/>
    <w:rsid w:val="00961DE7"/>
    <w:rsid w:val="00962552"/>
    <w:rsid w:val="009F6EAB"/>
    <w:rsid w:val="00A151E9"/>
    <w:rsid w:val="00A55A73"/>
    <w:rsid w:val="00A66D99"/>
    <w:rsid w:val="00A76AD5"/>
    <w:rsid w:val="00AB7440"/>
    <w:rsid w:val="00AD14D7"/>
    <w:rsid w:val="00AD3F3A"/>
    <w:rsid w:val="00B073A4"/>
    <w:rsid w:val="00B63F55"/>
    <w:rsid w:val="00B769E0"/>
    <w:rsid w:val="00BB437D"/>
    <w:rsid w:val="00C06308"/>
    <w:rsid w:val="00C3207E"/>
    <w:rsid w:val="00C97B9A"/>
    <w:rsid w:val="00CD0BCC"/>
    <w:rsid w:val="00CF5957"/>
    <w:rsid w:val="00D102E2"/>
    <w:rsid w:val="00D15E26"/>
    <w:rsid w:val="00D26016"/>
    <w:rsid w:val="00D4388F"/>
    <w:rsid w:val="00D6428D"/>
    <w:rsid w:val="00DB03CD"/>
    <w:rsid w:val="00DB6076"/>
    <w:rsid w:val="00DE39CC"/>
    <w:rsid w:val="00E00020"/>
    <w:rsid w:val="00E01140"/>
    <w:rsid w:val="00E14C9F"/>
    <w:rsid w:val="00E34CB6"/>
    <w:rsid w:val="00E40740"/>
    <w:rsid w:val="00E46678"/>
    <w:rsid w:val="00E62B81"/>
    <w:rsid w:val="00EE2446"/>
    <w:rsid w:val="00EE55AD"/>
    <w:rsid w:val="00EE7D2E"/>
    <w:rsid w:val="00F05EDD"/>
    <w:rsid w:val="00FB2D65"/>
    <w:rsid w:val="00FB4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82C5D8"/>
  <w15:chartTrackingRefBased/>
  <w15:docId w15:val="{E4F1CFBA-57C9-4021-8D0E-0009758E8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63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Dorchester County Government</Company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Formisano</dc:creator>
  <cp:keywords/>
  <dc:description/>
  <cp:lastModifiedBy>Jones, Sarah (Student)</cp:lastModifiedBy>
  <cp:revision>2</cp:revision>
  <cp:lastPrinted>2023-06-09T14:48:00Z</cp:lastPrinted>
  <dcterms:created xsi:type="dcterms:W3CDTF">2023-07-05T14:50:00Z</dcterms:created>
  <dcterms:modified xsi:type="dcterms:W3CDTF">2023-07-05T14:50:00Z</dcterms:modified>
</cp:coreProperties>
</file>